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316" w:rsidRDefault="005B3316" w:rsidP="005B3316">
      <w:pPr>
        <w:jc w:val="center"/>
        <w:rPr>
          <w:sz w:val="32"/>
        </w:rPr>
      </w:pPr>
      <w:r w:rsidRPr="005B3316">
        <w:rPr>
          <w:sz w:val="32"/>
        </w:rPr>
        <w:t>Темы курсовых работ по педагогике</w:t>
      </w:r>
    </w:p>
    <w:p w:rsidR="005B3316" w:rsidRPr="005B3316" w:rsidRDefault="005B3316" w:rsidP="005B3316">
      <w:pPr>
        <w:jc w:val="center"/>
        <w:rPr>
          <w:sz w:val="32"/>
        </w:rPr>
      </w:pPr>
    </w:p>
    <w:p w:rsidR="005B3316" w:rsidRDefault="005B3316" w:rsidP="005B3316">
      <w:pPr>
        <w:jc w:val="center"/>
        <w:rPr>
          <w:sz w:val="28"/>
        </w:rPr>
      </w:pPr>
      <w:r w:rsidRPr="005B3316">
        <w:rPr>
          <w:sz w:val="28"/>
        </w:rPr>
        <w:t>Преподаватель: Утёмов В.В.</w:t>
      </w:r>
    </w:p>
    <w:p w:rsidR="005B3316" w:rsidRPr="005B3316" w:rsidRDefault="005B3316" w:rsidP="005B3316">
      <w:pPr>
        <w:jc w:val="center"/>
        <w:rPr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085"/>
        <w:gridCol w:w="7597"/>
      </w:tblGrid>
      <w:tr w:rsidR="007419A1" w:rsidRPr="007419A1" w:rsidTr="007419A1">
        <w:trPr>
          <w:trHeight w:val="615"/>
        </w:trPr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A1" w:rsidRPr="007419A1" w:rsidRDefault="007419A1" w:rsidP="007419A1">
            <w:pPr>
              <w:jc w:val="center"/>
              <w:rPr>
                <w:b/>
                <w:sz w:val="28"/>
                <w:szCs w:val="28"/>
              </w:rPr>
            </w:pPr>
            <w:r w:rsidRPr="007419A1">
              <w:rPr>
                <w:b/>
                <w:sz w:val="28"/>
                <w:szCs w:val="28"/>
              </w:rPr>
              <w:t>ФИО (группа)</w:t>
            </w:r>
          </w:p>
        </w:tc>
        <w:tc>
          <w:tcPr>
            <w:tcW w:w="3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A1" w:rsidRPr="007419A1" w:rsidRDefault="007419A1" w:rsidP="007419A1">
            <w:pPr>
              <w:jc w:val="center"/>
              <w:rPr>
                <w:b/>
                <w:sz w:val="28"/>
                <w:szCs w:val="28"/>
              </w:rPr>
            </w:pPr>
            <w:r w:rsidRPr="007419A1">
              <w:rPr>
                <w:b/>
                <w:sz w:val="28"/>
                <w:szCs w:val="28"/>
              </w:rPr>
              <w:t>Тема курсовой работы</w:t>
            </w:r>
          </w:p>
        </w:tc>
      </w:tr>
      <w:tr w:rsidR="007419A1" w:rsidRPr="007419A1" w:rsidTr="007419A1">
        <w:trPr>
          <w:trHeight w:val="615"/>
        </w:trPr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>
            <w:pPr>
              <w:rPr>
                <w:sz w:val="28"/>
                <w:szCs w:val="28"/>
              </w:rPr>
            </w:pPr>
            <w:proofErr w:type="spellStart"/>
            <w:r w:rsidRPr="007419A1">
              <w:rPr>
                <w:sz w:val="28"/>
                <w:szCs w:val="28"/>
              </w:rPr>
              <w:t>Бажуков</w:t>
            </w:r>
            <w:proofErr w:type="spellEnd"/>
            <w:r w:rsidRPr="007419A1">
              <w:rPr>
                <w:sz w:val="28"/>
                <w:szCs w:val="28"/>
              </w:rPr>
              <w:t xml:space="preserve"> Дмитрий (3СБ)</w:t>
            </w:r>
          </w:p>
        </w:tc>
        <w:tc>
          <w:tcPr>
            <w:tcW w:w="3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>
            <w:pPr>
              <w:rPr>
                <w:sz w:val="28"/>
                <w:szCs w:val="28"/>
              </w:rPr>
            </w:pPr>
            <w:r w:rsidRPr="007419A1">
              <w:rPr>
                <w:sz w:val="28"/>
                <w:szCs w:val="28"/>
              </w:rPr>
              <w:t>Активизация учебно-познавательной деятельности  подрос</w:t>
            </w:r>
            <w:r w:rsidR="005B3316">
              <w:rPr>
                <w:sz w:val="28"/>
                <w:szCs w:val="28"/>
              </w:rPr>
              <w:t>тков в образовательном процессе</w:t>
            </w:r>
          </w:p>
        </w:tc>
      </w:tr>
      <w:tr w:rsidR="007419A1" w:rsidRPr="007419A1" w:rsidTr="007419A1">
        <w:trPr>
          <w:trHeight w:val="615"/>
        </w:trPr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>
            <w:pPr>
              <w:rPr>
                <w:sz w:val="28"/>
                <w:szCs w:val="28"/>
              </w:rPr>
            </w:pPr>
            <w:r w:rsidRPr="007419A1">
              <w:rPr>
                <w:sz w:val="28"/>
                <w:szCs w:val="28"/>
              </w:rPr>
              <w:t>Сущик Кристина  (3СБ)</w:t>
            </w:r>
          </w:p>
        </w:tc>
        <w:tc>
          <w:tcPr>
            <w:tcW w:w="3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>
            <w:pPr>
              <w:rPr>
                <w:sz w:val="28"/>
                <w:szCs w:val="28"/>
              </w:rPr>
            </w:pPr>
            <w:r w:rsidRPr="007419A1">
              <w:rPr>
                <w:sz w:val="28"/>
                <w:szCs w:val="28"/>
              </w:rPr>
              <w:t>Поликультурное воспитание учащи</w:t>
            </w:r>
            <w:r w:rsidR="005B3316">
              <w:rPr>
                <w:sz w:val="28"/>
                <w:szCs w:val="28"/>
              </w:rPr>
              <w:t>хся старшего школьного возраста</w:t>
            </w:r>
          </w:p>
        </w:tc>
      </w:tr>
      <w:tr w:rsidR="007419A1" w:rsidRPr="007419A1" w:rsidTr="007419A1">
        <w:trPr>
          <w:trHeight w:val="615"/>
        </w:trPr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>
            <w:pPr>
              <w:rPr>
                <w:sz w:val="28"/>
                <w:szCs w:val="28"/>
              </w:rPr>
            </w:pPr>
            <w:r w:rsidRPr="007419A1">
              <w:rPr>
                <w:sz w:val="28"/>
                <w:szCs w:val="28"/>
              </w:rPr>
              <w:t>Бусыгина Екатерина (3СБ)</w:t>
            </w:r>
          </w:p>
        </w:tc>
        <w:tc>
          <w:tcPr>
            <w:tcW w:w="3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>
            <w:pPr>
              <w:rPr>
                <w:sz w:val="28"/>
                <w:szCs w:val="28"/>
              </w:rPr>
            </w:pPr>
            <w:r w:rsidRPr="007419A1">
              <w:rPr>
                <w:sz w:val="28"/>
                <w:szCs w:val="28"/>
              </w:rPr>
              <w:t>Современные развива</w:t>
            </w:r>
            <w:r w:rsidR="005B3316">
              <w:rPr>
                <w:sz w:val="28"/>
                <w:szCs w:val="28"/>
              </w:rPr>
              <w:t>ющие образовательные технологии</w:t>
            </w:r>
          </w:p>
        </w:tc>
      </w:tr>
      <w:tr w:rsidR="007419A1" w:rsidRPr="007419A1" w:rsidTr="007419A1">
        <w:trPr>
          <w:trHeight w:val="615"/>
        </w:trPr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>
            <w:pPr>
              <w:rPr>
                <w:sz w:val="28"/>
                <w:szCs w:val="28"/>
              </w:rPr>
            </w:pPr>
            <w:proofErr w:type="spellStart"/>
            <w:r w:rsidRPr="007419A1">
              <w:rPr>
                <w:sz w:val="28"/>
                <w:szCs w:val="28"/>
              </w:rPr>
              <w:t>Гусятникова</w:t>
            </w:r>
            <w:proofErr w:type="spellEnd"/>
            <w:r w:rsidRPr="007419A1">
              <w:rPr>
                <w:sz w:val="28"/>
                <w:szCs w:val="28"/>
              </w:rPr>
              <w:t xml:space="preserve"> Полина Юрьевна </w:t>
            </w:r>
            <w:r>
              <w:rPr>
                <w:sz w:val="28"/>
                <w:szCs w:val="28"/>
              </w:rPr>
              <w:t xml:space="preserve"> (3ТП)</w:t>
            </w:r>
          </w:p>
        </w:tc>
        <w:tc>
          <w:tcPr>
            <w:tcW w:w="3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>
            <w:pPr>
              <w:rPr>
                <w:sz w:val="28"/>
                <w:szCs w:val="28"/>
              </w:rPr>
            </w:pPr>
            <w:r w:rsidRPr="007419A1">
              <w:rPr>
                <w:sz w:val="28"/>
                <w:szCs w:val="28"/>
              </w:rPr>
              <w:t>Альтерн</w:t>
            </w:r>
            <w:r w:rsidR="005B3316">
              <w:rPr>
                <w:sz w:val="28"/>
                <w:szCs w:val="28"/>
              </w:rPr>
              <w:t>ативные образовательные системы</w:t>
            </w:r>
          </w:p>
        </w:tc>
      </w:tr>
      <w:tr w:rsidR="007419A1" w:rsidRPr="007419A1" w:rsidTr="007419A1">
        <w:trPr>
          <w:trHeight w:val="615"/>
        </w:trPr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>
            <w:pPr>
              <w:rPr>
                <w:sz w:val="28"/>
                <w:szCs w:val="28"/>
              </w:rPr>
            </w:pPr>
            <w:proofErr w:type="spellStart"/>
            <w:r w:rsidRPr="007419A1">
              <w:rPr>
                <w:sz w:val="28"/>
                <w:szCs w:val="28"/>
              </w:rPr>
              <w:t>Гурдюмов</w:t>
            </w:r>
            <w:proofErr w:type="spellEnd"/>
            <w:r w:rsidRPr="007419A1">
              <w:rPr>
                <w:sz w:val="28"/>
                <w:szCs w:val="28"/>
              </w:rPr>
              <w:t xml:space="preserve"> Евгений Александрович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(3ТП)</w:t>
            </w:r>
          </w:p>
        </w:tc>
        <w:tc>
          <w:tcPr>
            <w:tcW w:w="3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5B33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419A1" w:rsidRPr="007419A1">
              <w:rPr>
                <w:sz w:val="28"/>
                <w:szCs w:val="28"/>
              </w:rPr>
              <w:t>рганизация информационного об</w:t>
            </w:r>
            <w:r>
              <w:rPr>
                <w:sz w:val="28"/>
                <w:szCs w:val="28"/>
              </w:rPr>
              <w:t>мена в образовательном процессе</w:t>
            </w:r>
          </w:p>
        </w:tc>
      </w:tr>
      <w:tr w:rsidR="007419A1" w:rsidRPr="007419A1" w:rsidTr="007419A1">
        <w:trPr>
          <w:trHeight w:val="630"/>
        </w:trPr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>
            <w:pPr>
              <w:rPr>
                <w:sz w:val="28"/>
                <w:szCs w:val="28"/>
              </w:rPr>
            </w:pPr>
            <w:r w:rsidRPr="007419A1">
              <w:rPr>
                <w:sz w:val="28"/>
                <w:szCs w:val="28"/>
              </w:rPr>
              <w:t>Добрынина Анна Владимировна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(3ТП)</w:t>
            </w:r>
          </w:p>
        </w:tc>
        <w:tc>
          <w:tcPr>
            <w:tcW w:w="3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 w:rsidP="007419A1">
            <w:pPr>
              <w:rPr>
                <w:sz w:val="28"/>
                <w:szCs w:val="28"/>
              </w:rPr>
            </w:pPr>
            <w:r w:rsidRPr="007419A1">
              <w:rPr>
                <w:sz w:val="28"/>
                <w:szCs w:val="28"/>
              </w:rPr>
              <w:t xml:space="preserve">Применение </w:t>
            </w:r>
            <w:r>
              <w:rPr>
                <w:sz w:val="28"/>
                <w:szCs w:val="28"/>
              </w:rPr>
              <w:t>т</w:t>
            </w:r>
            <w:r w:rsidRPr="007419A1">
              <w:rPr>
                <w:sz w:val="28"/>
                <w:szCs w:val="28"/>
              </w:rPr>
              <w:t>ехнологи</w:t>
            </w:r>
            <w:r>
              <w:rPr>
                <w:sz w:val="28"/>
                <w:szCs w:val="28"/>
              </w:rPr>
              <w:t>и</w:t>
            </w:r>
            <w:r w:rsidRPr="007419A1">
              <w:rPr>
                <w:sz w:val="28"/>
                <w:szCs w:val="28"/>
              </w:rPr>
              <w:t xml:space="preserve"> развивающего обучения</w:t>
            </w:r>
            <w:r>
              <w:rPr>
                <w:sz w:val="28"/>
                <w:szCs w:val="28"/>
              </w:rPr>
              <w:t xml:space="preserve"> при воспитании младших школьников</w:t>
            </w:r>
          </w:p>
        </w:tc>
      </w:tr>
      <w:tr w:rsidR="007419A1" w:rsidRPr="007419A1" w:rsidTr="007419A1">
        <w:trPr>
          <w:trHeight w:val="615"/>
        </w:trPr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>
            <w:pPr>
              <w:rPr>
                <w:sz w:val="28"/>
                <w:szCs w:val="28"/>
              </w:rPr>
            </w:pPr>
            <w:proofErr w:type="spellStart"/>
            <w:r w:rsidRPr="007419A1">
              <w:rPr>
                <w:sz w:val="28"/>
                <w:szCs w:val="28"/>
              </w:rPr>
              <w:t>Заболотская</w:t>
            </w:r>
            <w:proofErr w:type="spellEnd"/>
            <w:r w:rsidRPr="007419A1">
              <w:rPr>
                <w:sz w:val="28"/>
                <w:szCs w:val="28"/>
              </w:rPr>
              <w:t xml:space="preserve"> Яна Владимировна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(3ТП)</w:t>
            </w:r>
          </w:p>
        </w:tc>
        <w:tc>
          <w:tcPr>
            <w:tcW w:w="3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 w:rsidP="005B3316">
            <w:pPr>
              <w:rPr>
                <w:sz w:val="28"/>
                <w:szCs w:val="28"/>
              </w:rPr>
            </w:pPr>
            <w:r w:rsidRPr="007419A1">
              <w:rPr>
                <w:sz w:val="28"/>
                <w:szCs w:val="28"/>
              </w:rPr>
              <w:t>Элементы театральной педагогики в деятельности учителя</w:t>
            </w:r>
          </w:p>
        </w:tc>
      </w:tr>
      <w:tr w:rsidR="007419A1" w:rsidRPr="007419A1" w:rsidTr="007419A1">
        <w:trPr>
          <w:trHeight w:val="615"/>
        </w:trPr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>
            <w:pPr>
              <w:rPr>
                <w:sz w:val="28"/>
                <w:szCs w:val="28"/>
              </w:rPr>
            </w:pPr>
            <w:r w:rsidRPr="007419A1">
              <w:rPr>
                <w:sz w:val="28"/>
                <w:szCs w:val="28"/>
              </w:rPr>
              <w:t>Крюкова Кристина Ивановна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(3ТП)</w:t>
            </w:r>
          </w:p>
        </w:tc>
        <w:tc>
          <w:tcPr>
            <w:tcW w:w="3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>
            <w:pPr>
              <w:rPr>
                <w:sz w:val="28"/>
                <w:szCs w:val="28"/>
              </w:rPr>
            </w:pPr>
            <w:r w:rsidRPr="007419A1">
              <w:rPr>
                <w:sz w:val="28"/>
                <w:szCs w:val="28"/>
              </w:rPr>
              <w:t>Этическая беседа как мето</w:t>
            </w:r>
            <w:r w:rsidR="005B3316">
              <w:rPr>
                <w:sz w:val="28"/>
                <w:szCs w:val="28"/>
              </w:rPr>
              <w:t>д воспитания младших школьников</w:t>
            </w:r>
          </w:p>
        </w:tc>
      </w:tr>
      <w:tr w:rsidR="007419A1" w:rsidRPr="007419A1" w:rsidTr="007419A1">
        <w:trPr>
          <w:trHeight w:val="615"/>
        </w:trPr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>
            <w:pPr>
              <w:rPr>
                <w:sz w:val="28"/>
                <w:szCs w:val="28"/>
              </w:rPr>
            </w:pPr>
            <w:r w:rsidRPr="007419A1">
              <w:rPr>
                <w:sz w:val="28"/>
                <w:szCs w:val="28"/>
              </w:rPr>
              <w:t>Кокарева Владислава Юрьевна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(3ТП)</w:t>
            </w:r>
          </w:p>
        </w:tc>
        <w:tc>
          <w:tcPr>
            <w:tcW w:w="3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>
            <w:pPr>
              <w:rPr>
                <w:sz w:val="28"/>
                <w:szCs w:val="28"/>
              </w:rPr>
            </w:pPr>
            <w:r w:rsidRPr="007419A1">
              <w:rPr>
                <w:sz w:val="28"/>
                <w:szCs w:val="28"/>
              </w:rPr>
              <w:t>Проблемные ситуации как средство активизации познава</w:t>
            </w:r>
            <w:r w:rsidR="005B3316">
              <w:rPr>
                <w:sz w:val="28"/>
                <w:szCs w:val="28"/>
              </w:rPr>
              <w:t>тельной деятельности школьников</w:t>
            </w:r>
          </w:p>
        </w:tc>
      </w:tr>
      <w:tr w:rsidR="007419A1" w:rsidRPr="007419A1" w:rsidTr="007419A1">
        <w:trPr>
          <w:trHeight w:val="630"/>
        </w:trPr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>
            <w:pPr>
              <w:rPr>
                <w:sz w:val="28"/>
                <w:szCs w:val="28"/>
              </w:rPr>
            </w:pPr>
            <w:r w:rsidRPr="007419A1">
              <w:rPr>
                <w:sz w:val="28"/>
                <w:szCs w:val="28"/>
              </w:rPr>
              <w:t>Короткова Екатерина Александровна(3СБ)</w:t>
            </w:r>
          </w:p>
        </w:tc>
        <w:tc>
          <w:tcPr>
            <w:tcW w:w="3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 w:rsidP="005B3316">
            <w:pPr>
              <w:rPr>
                <w:sz w:val="28"/>
                <w:szCs w:val="28"/>
              </w:rPr>
            </w:pPr>
            <w:r w:rsidRPr="007419A1">
              <w:rPr>
                <w:sz w:val="28"/>
                <w:szCs w:val="28"/>
              </w:rPr>
              <w:t>Информация как средство разви</w:t>
            </w:r>
            <w:r w:rsidR="005B3316">
              <w:rPr>
                <w:sz w:val="28"/>
                <w:szCs w:val="28"/>
              </w:rPr>
              <w:t>тия личности младшего школьника</w:t>
            </w:r>
          </w:p>
        </w:tc>
      </w:tr>
      <w:tr w:rsidR="007419A1" w:rsidRPr="007419A1" w:rsidTr="007419A1">
        <w:trPr>
          <w:trHeight w:val="630"/>
        </w:trPr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>
            <w:pPr>
              <w:rPr>
                <w:sz w:val="28"/>
                <w:szCs w:val="28"/>
              </w:rPr>
            </w:pPr>
            <w:r w:rsidRPr="007419A1">
              <w:rPr>
                <w:sz w:val="28"/>
                <w:szCs w:val="28"/>
              </w:rPr>
              <w:t>Иванов Павел (3СБ)</w:t>
            </w:r>
          </w:p>
        </w:tc>
        <w:tc>
          <w:tcPr>
            <w:tcW w:w="3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 w:rsidP="005B3316">
            <w:pPr>
              <w:rPr>
                <w:sz w:val="28"/>
                <w:szCs w:val="28"/>
              </w:rPr>
            </w:pPr>
            <w:r w:rsidRPr="007419A1">
              <w:rPr>
                <w:sz w:val="28"/>
                <w:szCs w:val="28"/>
              </w:rPr>
              <w:t>Принципы педагогики сотрудничества Ш.</w:t>
            </w:r>
            <w:r w:rsidR="005B3316">
              <w:rPr>
                <w:sz w:val="28"/>
                <w:szCs w:val="28"/>
              </w:rPr>
              <w:t> </w:t>
            </w:r>
            <w:r w:rsidRPr="007419A1">
              <w:rPr>
                <w:sz w:val="28"/>
                <w:szCs w:val="28"/>
              </w:rPr>
              <w:t>А.</w:t>
            </w:r>
            <w:r w:rsidR="005B3316">
              <w:rPr>
                <w:sz w:val="28"/>
                <w:szCs w:val="28"/>
              </w:rPr>
              <w:t> </w:t>
            </w:r>
            <w:proofErr w:type="spellStart"/>
            <w:r w:rsidRPr="007419A1">
              <w:rPr>
                <w:sz w:val="28"/>
                <w:szCs w:val="28"/>
              </w:rPr>
              <w:t>Амонашвили</w:t>
            </w:r>
            <w:proofErr w:type="spellEnd"/>
            <w:r w:rsidRPr="007419A1">
              <w:rPr>
                <w:sz w:val="28"/>
                <w:szCs w:val="28"/>
              </w:rPr>
              <w:t xml:space="preserve"> и их реализация в современной воспитательной практике</w:t>
            </w:r>
          </w:p>
        </w:tc>
      </w:tr>
      <w:tr w:rsidR="007419A1" w:rsidRPr="007419A1" w:rsidTr="007419A1">
        <w:trPr>
          <w:trHeight w:val="630"/>
        </w:trPr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>
            <w:pPr>
              <w:rPr>
                <w:sz w:val="28"/>
                <w:szCs w:val="28"/>
              </w:rPr>
            </w:pPr>
            <w:proofErr w:type="spellStart"/>
            <w:r w:rsidRPr="007419A1">
              <w:rPr>
                <w:sz w:val="28"/>
                <w:szCs w:val="28"/>
              </w:rPr>
              <w:t>Галашова</w:t>
            </w:r>
            <w:proofErr w:type="spellEnd"/>
            <w:r w:rsidRPr="007419A1">
              <w:rPr>
                <w:sz w:val="28"/>
                <w:szCs w:val="28"/>
              </w:rPr>
              <w:t xml:space="preserve"> Екатерина Михайловна(3СБ)</w:t>
            </w:r>
          </w:p>
        </w:tc>
        <w:tc>
          <w:tcPr>
            <w:tcW w:w="3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>
            <w:pPr>
              <w:rPr>
                <w:sz w:val="28"/>
                <w:szCs w:val="28"/>
              </w:rPr>
            </w:pPr>
            <w:r w:rsidRPr="007419A1">
              <w:rPr>
                <w:sz w:val="28"/>
                <w:szCs w:val="28"/>
              </w:rPr>
              <w:t xml:space="preserve">Роль народных традиций в воспитании </w:t>
            </w:r>
            <w:r w:rsidR="005B3316">
              <w:rPr>
                <w:sz w:val="28"/>
                <w:szCs w:val="28"/>
              </w:rPr>
              <w:t>младшего школьника</w:t>
            </w:r>
          </w:p>
        </w:tc>
      </w:tr>
    </w:tbl>
    <w:p w:rsidR="00DD3FEC" w:rsidRDefault="00DD3FEC">
      <w:bookmarkStart w:id="0" w:name="_GoBack"/>
      <w:bookmarkEnd w:id="0"/>
    </w:p>
    <w:sectPr w:rsidR="00DD3FEC" w:rsidSect="002C4D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D92"/>
    <w:rsid w:val="000A3548"/>
    <w:rsid w:val="000C5CB8"/>
    <w:rsid w:val="00121CF2"/>
    <w:rsid w:val="002C4D92"/>
    <w:rsid w:val="00426533"/>
    <w:rsid w:val="005B3316"/>
    <w:rsid w:val="006A54C9"/>
    <w:rsid w:val="007419A1"/>
    <w:rsid w:val="007915EB"/>
    <w:rsid w:val="009F6999"/>
    <w:rsid w:val="00DD3FEC"/>
    <w:rsid w:val="00FA0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D92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D92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4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1D961-71D7-48C8-ACF6-93AA745D5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Utemov</dc:creator>
  <cp:lastModifiedBy>Utemov</cp:lastModifiedBy>
  <cp:revision>5</cp:revision>
  <cp:lastPrinted>2011-10-09T18:36:00Z</cp:lastPrinted>
  <dcterms:created xsi:type="dcterms:W3CDTF">2011-09-17T05:54:00Z</dcterms:created>
  <dcterms:modified xsi:type="dcterms:W3CDTF">2011-10-09T18:36:00Z</dcterms:modified>
</cp:coreProperties>
</file>